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37322" w14:textId="6EBDA5FC" w:rsidR="00C37018" w:rsidRPr="00BB4207" w:rsidRDefault="00C37018" w:rsidP="00C37018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English L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iterature</w:t>
      </w: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 xml:space="preserve"> Preparation Work</w:t>
      </w:r>
    </w:p>
    <w:p w14:paraId="0FA4A75C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3AB53D41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What do we want you to do?</w:t>
      </w:r>
    </w:p>
    <w:p w14:paraId="55FBAF5E" w14:textId="1D16809B" w:rsidR="00C37018" w:rsidRPr="00BB4207" w:rsidRDefault="00C37018" w:rsidP="00C37018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Please</w:t>
      </w:r>
      <w:r w:rsidR="00FA0D3D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read through the information about the course and</w:t>
      </w: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complete the activities in the </w:t>
      </w:r>
      <w:r w:rsidRPr="00FA0D3D">
        <w:rPr>
          <w:rFonts w:ascii="Times New Roman" w:hAnsi="Times New Roman" w:cs="Times New Roman"/>
          <w:bCs/>
          <w:i/>
          <w:iCs/>
          <w:color w:val="000000" w:themeColor="text1"/>
          <w:sz w:val="32"/>
          <w:szCs w:val="32"/>
        </w:rPr>
        <w:t>English Literature Booklet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.</w:t>
      </w:r>
    </w:p>
    <w:p w14:paraId="3383914D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5969FCE1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How will this work be assessed/used in September?</w:t>
      </w:r>
    </w:p>
    <w:p w14:paraId="52172FA2" w14:textId="4B75B5F6" w:rsidR="00C37018" w:rsidRPr="00BB4207" w:rsidRDefault="00C37018" w:rsidP="00C37018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When you return in September, you will 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begin studying ‘Hamlet’. You will complete a knowledge test based on your understanding of the plot and characters. </w:t>
      </w:r>
      <w:r w:rsidR="00FA0D3D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You will also submit your essay on Shakespearean Tragedy to your teacher.</w:t>
      </w:r>
    </w:p>
    <w:p w14:paraId="5E8B4945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2086B9BB" w14:textId="77777777" w:rsidR="00C37018" w:rsidRPr="00BB4207" w:rsidRDefault="00C37018" w:rsidP="00C37018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Useful additional reading:</w:t>
      </w:r>
    </w:p>
    <w:p w14:paraId="03D1F1B1" w14:textId="4F270540" w:rsidR="00FA0D3D" w:rsidRPr="005E2067" w:rsidRDefault="00FA0D3D" w:rsidP="00C37018">
      <w:pPr>
        <w:pStyle w:val="ListParagraph"/>
        <w:numPr>
          <w:ilvl w:val="0"/>
          <w:numId w:val="1"/>
        </w:numPr>
        <w:rPr>
          <w:rStyle w:val="Hyperlink"/>
          <w:i/>
          <w:iCs/>
          <w:color w:val="000000" w:themeColor="text1"/>
          <w:sz w:val="32"/>
          <w:szCs w:val="32"/>
          <w:u w:val="none"/>
        </w:rPr>
      </w:pPr>
      <w:r w:rsidRPr="005E2067">
        <w:rPr>
          <w:rStyle w:val="Hyperlink"/>
          <w:color w:val="000000" w:themeColor="text1"/>
          <w:sz w:val="32"/>
          <w:szCs w:val="32"/>
          <w:u w:val="none"/>
        </w:rPr>
        <w:t xml:space="preserve">Check out some of the articles from the </w:t>
      </w:r>
      <w:r w:rsidR="005E2067">
        <w:rPr>
          <w:rStyle w:val="Hyperlink"/>
          <w:color w:val="000000" w:themeColor="text1"/>
          <w:sz w:val="32"/>
          <w:szCs w:val="32"/>
          <w:u w:val="none"/>
        </w:rPr>
        <w:t xml:space="preserve">‘Suggested </w:t>
      </w:r>
      <w:r w:rsidR="005E2067" w:rsidRPr="005E2067">
        <w:rPr>
          <w:rStyle w:val="Hyperlink"/>
          <w:color w:val="000000" w:themeColor="text1"/>
          <w:sz w:val="32"/>
          <w:szCs w:val="32"/>
          <w:u w:val="none"/>
        </w:rPr>
        <w:t>Reading Lists</w:t>
      </w:r>
      <w:r w:rsidR="005E2067">
        <w:rPr>
          <w:rStyle w:val="Hyperlink"/>
          <w:color w:val="000000" w:themeColor="text1"/>
          <w:sz w:val="32"/>
          <w:szCs w:val="32"/>
          <w:u w:val="none"/>
        </w:rPr>
        <w:t>’</w:t>
      </w:r>
      <w:r w:rsidR="005E2067" w:rsidRPr="005E2067">
        <w:rPr>
          <w:rStyle w:val="Hyperlink"/>
          <w:color w:val="000000" w:themeColor="text1"/>
          <w:sz w:val="32"/>
          <w:szCs w:val="32"/>
          <w:u w:val="none"/>
        </w:rPr>
        <w:t xml:space="preserve"> section of the </w:t>
      </w:r>
      <w:r w:rsidR="005E2067" w:rsidRPr="005E2067">
        <w:rPr>
          <w:rStyle w:val="Hyperlink"/>
          <w:i/>
          <w:iCs/>
          <w:color w:val="000000" w:themeColor="text1"/>
          <w:sz w:val="32"/>
          <w:szCs w:val="32"/>
          <w:u w:val="none"/>
        </w:rPr>
        <w:t xml:space="preserve">English Literature Booklet </w:t>
      </w:r>
    </w:p>
    <w:p w14:paraId="0C04C075" w14:textId="693726A2" w:rsidR="00C37018" w:rsidRPr="00BB4207" w:rsidRDefault="00C37018" w:rsidP="00C37018">
      <w:pPr>
        <w:pStyle w:val="ListParagraph"/>
        <w:numPr>
          <w:ilvl w:val="0"/>
          <w:numId w:val="1"/>
        </w:numPr>
        <w:rPr>
          <w:color w:val="000000" w:themeColor="text1"/>
          <w:sz w:val="32"/>
          <w:szCs w:val="32"/>
          <w:u w:val="single"/>
        </w:rPr>
      </w:pPr>
      <w:r w:rsidRPr="00C37018">
        <w:rPr>
          <w:rStyle w:val="Hyperlink"/>
          <w:color w:val="000000" w:themeColor="text1"/>
          <w:sz w:val="32"/>
          <w:szCs w:val="32"/>
          <w:u w:val="none"/>
        </w:rPr>
        <w:t xml:space="preserve">Or listen to great podcasts from the </w:t>
      </w:r>
      <w:r w:rsidRPr="00FA0D3D">
        <w:rPr>
          <w:rStyle w:val="Hyperlink"/>
          <w:i/>
          <w:iCs/>
          <w:color w:val="000000" w:themeColor="text1"/>
          <w:sz w:val="32"/>
          <w:szCs w:val="32"/>
          <w:u w:val="none"/>
        </w:rPr>
        <w:t>In Our Time: Culture</w:t>
      </w:r>
      <w:r w:rsidRPr="00C37018">
        <w:rPr>
          <w:rStyle w:val="Hyperlink"/>
          <w:color w:val="000000" w:themeColor="text1"/>
          <w:sz w:val="32"/>
          <w:szCs w:val="32"/>
          <w:u w:val="none"/>
        </w:rPr>
        <w:t xml:space="preserve"> series on BBC radio 4</w:t>
      </w:r>
      <w:r>
        <w:rPr>
          <w:rStyle w:val="Hyperlink"/>
          <w:color w:val="000000" w:themeColor="text1"/>
          <w:sz w:val="32"/>
          <w:szCs w:val="32"/>
        </w:rPr>
        <w:t xml:space="preserve"> (</w:t>
      </w:r>
      <w:hyperlink r:id="rId8" w:history="1">
        <w:r w:rsidRPr="001000D6">
          <w:rPr>
            <w:rStyle w:val="Hyperlink"/>
            <w:sz w:val="32"/>
            <w:szCs w:val="32"/>
          </w:rPr>
          <w:t>https://www.bbc.co.uk/programmes/p01drwny/episodes/downloads</w:t>
        </w:r>
      </w:hyperlink>
      <w:r>
        <w:rPr>
          <w:rStyle w:val="Hyperlink"/>
          <w:color w:val="000000" w:themeColor="text1"/>
          <w:sz w:val="32"/>
          <w:szCs w:val="32"/>
        </w:rPr>
        <w:t xml:space="preserve">) </w:t>
      </w:r>
    </w:p>
    <w:p w14:paraId="2D580379" w14:textId="77777777" w:rsidR="00C37018" w:rsidRPr="005A39ED" w:rsidRDefault="00C37018" w:rsidP="00C37018">
      <w:pPr>
        <w:rPr>
          <w:rFonts w:ascii="Arial" w:hAnsi="Arial" w:cs="Arial"/>
          <w:b/>
          <w:sz w:val="32"/>
          <w:szCs w:val="32"/>
          <w:u w:val="single"/>
        </w:rPr>
      </w:pPr>
    </w:p>
    <w:p w14:paraId="1DEB940F" w14:textId="77777777" w:rsidR="00297C3C" w:rsidRDefault="004412FA"/>
    <w:sectPr w:rsidR="00297C3C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98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18"/>
    <w:rsid w:val="00094496"/>
    <w:rsid w:val="004412FA"/>
    <w:rsid w:val="005E2067"/>
    <w:rsid w:val="00957BF5"/>
    <w:rsid w:val="00C37018"/>
    <w:rsid w:val="00FA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A3AC0"/>
  <w15:chartTrackingRefBased/>
  <w15:docId w15:val="{DB09BF57-8863-4211-A04D-9CBEA94D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0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701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7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C37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programmes/p01drwny/episodes/download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02f0b-8653-4c3a-9d5d-89cfaa0dd4c7" xsi:nil="true"/>
    <lcf76f155ced4ddcb4097134ff3c332f xmlns="44142c4a-7763-419c-8ea0-55561a970bc2">
      <Terms xmlns="http://schemas.microsoft.com/office/infopath/2007/PartnerControls"/>
    </lcf76f155ced4ddcb4097134ff3c332f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322731-B7D6-4BF5-B9DF-D5CFBFC863CB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d39e546-4c01-4ec2-9156-a592f0610322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e382f53c-5d63-4c58-ad3e-5bac196e1767"/>
  </ds:schemaRefs>
</ds:datastoreItem>
</file>

<file path=customXml/itemProps2.xml><?xml version="1.0" encoding="utf-8"?>
<ds:datastoreItem xmlns:ds="http://schemas.openxmlformats.org/officeDocument/2006/customXml" ds:itemID="{394A8D2A-09E4-44AF-9ED1-324D6F269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06253-A1C4-4EDB-879C-205B127BF4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Byrne</dc:creator>
  <cp:keywords/>
  <dc:description/>
  <cp:lastModifiedBy>Poppy Rushforth</cp:lastModifiedBy>
  <cp:revision>2</cp:revision>
  <dcterms:created xsi:type="dcterms:W3CDTF">2023-06-22T08:01:00Z</dcterms:created>
  <dcterms:modified xsi:type="dcterms:W3CDTF">2023-06-22T08:01:00Z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