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9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55"/>
        <w:gridCol w:w="954"/>
        <w:gridCol w:w="954"/>
        <w:gridCol w:w="2666"/>
        <w:gridCol w:w="236"/>
        <w:gridCol w:w="2741"/>
        <w:gridCol w:w="236"/>
        <w:gridCol w:w="1040"/>
        <w:gridCol w:w="331"/>
        <w:gridCol w:w="244"/>
        <w:gridCol w:w="701"/>
        <w:gridCol w:w="236"/>
      </w:tblGrid>
      <w:tr w:rsidR="00DB7889" w:rsidRPr="00CA0C7D" w14:paraId="737D6A51" w14:textId="77777777" w:rsidTr="006375CD">
        <w:trPr>
          <w:gridAfter w:val="1"/>
          <w:wAfter w:w="236" w:type="dxa"/>
          <w:trHeight w:val="30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5889" w14:textId="77777777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Surname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57E3" w14:textId="77777777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Other Name(s)</w:t>
            </w:r>
          </w:p>
        </w:tc>
      </w:tr>
      <w:tr w:rsidR="00DB7889" w:rsidRPr="00CA0C7D" w14:paraId="2E16A150" w14:textId="77777777" w:rsidTr="006375CD">
        <w:trPr>
          <w:gridAfter w:val="1"/>
          <w:wAfter w:w="236" w:type="dxa"/>
          <w:trHeight w:val="395"/>
        </w:trPr>
        <w:tc>
          <w:tcPr>
            <w:tcW w:w="552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490E0" w14:textId="77777777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552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6A723" w14:textId="77777777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DB7889" w:rsidRPr="00CA0C7D" w14:paraId="7834D0B5" w14:textId="77777777" w:rsidTr="006375CD">
        <w:trPr>
          <w:gridAfter w:val="1"/>
          <w:wAfter w:w="236" w:type="dxa"/>
          <w:trHeight w:val="30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74B5C" w14:textId="77777777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Subject Teacher Name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2E556" w14:textId="77777777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Form</w:t>
            </w:r>
          </w:p>
        </w:tc>
      </w:tr>
      <w:tr w:rsidR="00DB7889" w:rsidRPr="00CA0C7D" w14:paraId="33B03A45" w14:textId="77777777" w:rsidTr="006375CD">
        <w:trPr>
          <w:gridAfter w:val="1"/>
          <w:wAfter w:w="236" w:type="dxa"/>
          <w:trHeight w:val="26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A000" w14:textId="77777777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 </w:t>
            </w:r>
          </w:p>
        </w:tc>
        <w:tc>
          <w:tcPr>
            <w:tcW w:w="55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D75E" w14:textId="77777777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 </w:t>
            </w:r>
          </w:p>
        </w:tc>
      </w:tr>
      <w:tr w:rsidR="00DB7889" w:rsidRPr="00CA0C7D" w14:paraId="10B7CCCC" w14:textId="77777777" w:rsidTr="006375CD">
        <w:trPr>
          <w:gridAfter w:val="3"/>
          <w:wAfter w:w="1181" w:type="dxa"/>
          <w:trHeight w:val="165"/>
        </w:trPr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82C21" w14:textId="77777777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1B744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9E45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8C7E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85EE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D23B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1E1F2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E9D2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B7889" w:rsidRPr="00CA0C7D" w14:paraId="6CF03E8F" w14:textId="77777777" w:rsidTr="006375CD">
        <w:trPr>
          <w:gridAfter w:val="1"/>
          <w:wAfter w:w="236" w:type="dxa"/>
          <w:trHeight w:val="488"/>
        </w:trPr>
        <w:tc>
          <w:tcPr>
            <w:tcW w:w="11058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3867BA" w14:textId="5283A601" w:rsidR="00DB7889" w:rsidRPr="00CA0C7D" w:rsidRDefault="00DB7889" w:rsidP="00637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 xml:space="preserve">Term </w:t>
            </w:r>
            <w:proofErr w:type="gramStart"/>
            <w:r w:rsidR="00BE3AA4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SPRING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 xml:space="preserve">  WEEK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 xml:space="preserve"> BEGINNING ………</w:t>
            </w:r>
          </w:p>
        </w:tc>
      </w:tr>
      <w:tr w:rsidR="00DB7889" w:rsidRPr="00CA0C7D" w14:paraId="00E7304B" w14:textId="77777777" w:rsidTr="006375CD">
        <w:trPr>
          <w:trHeight w:val="60"/>
        </w:trPr>
        <w:tc>
          <w:tcPr>
            <w:tcW w:w="11058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CD4AE" w14:textId="77777777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043C" w14:textId="77777777" w:rsidR="00DB7889" w:rsidRPr="00CA0C7D" w:rsidRDefault="00DB7889" w:rsidP="00637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B7889" w:rsidRPr="00CA0C7D" w14:paraId="2E3D7BB0" w14:textId="77777777" w:rsidTr="006375CD">
        <w:trPr>
          <w:gridAfter w:val="2"/>
          <w:wAfter w:w="937" w:type="dxa"/>
          <w:trHeight w:val="133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44D17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4CC4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BF3D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5E4E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9355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D1CF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D94D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366A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4" w:type="dxa"/>
            <w:vAlign w:val="center"/>
            <w:hideMark/>
          </w:tcPr>
          <w:p w14:paraId="283C5960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B7889" w:rsidRPr="00CA0C7D" w14:paraId="43E18F9E" w14:textId="77777777" w:rsidTr="006375CD">
        <w:trPr>
          <w:trHeight w:val="664"/>
        </w:trPr>
        <w:tc>
          <w:tcPr>
            <w:tcW w:w="55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BED12E" w14:textId="77777777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Replace with start Time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(morning,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Middle,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Afternoon)</w:t>
            </w:r>
          </w:p>
        </w:tc>
        <w:tc>
          <w:tcPr>
            <w:tcW w:w="552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6B74B4" w14:textId="77777777" w:rsidR="00DB7889" w:rsidRPr="00CA0C7D" w:rsidRDefault="00DB7889" w:rsidP="00637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45 MINUTES</w:t>
            </w:r>
          </w:p>
        </w:tc>
        <w:tc>
          <w:tcPr>
            <w:tcW w:w="236" w:type="dxa"/>
            <w:vAlign w:val="center"/>
            <w:hideMark/>
          </w:tcPr>
          <w:p w14:paraId="3B68F090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B7889" w:rsidRPr="00CA0C7D" w14:paraId="1B740307" w14:textId="77777777" w:rsidTr="006375CD">
        <w:trPr>
          <w:trHeight w:val="480"/>
        </w:trPr>
        <w:tc>
          <w:tcPr>
            <w:tcW w:w="11058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4F68EE" w14:textId="70420EE6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en-GB"/>
              </w:rPr>
              <w:t xml:space="preserve">Geography – </w:t>
            </w:r>
            <w:r w:rsidR="00BE3AA4"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en-GB"/>
              </w:rPr>
              <w:t>SPRING 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en-GB"/>
              </w:rPr>
              <w:t xml:space="preserve"> Year </w:t>
            </w:r>
            <w:r w:rsidR="004623A4"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en-GB"/>
              </w:rPr>
              <w:t>7</w:t>
            </w:r>
          </w:p>
        </w:tc>
        <w:tc>
          <w:tcPr>
            <w:tcW w:w="236" w:type="dxa"/>
            <w:vAlign w:val="center"/>
            <w:hideMark/>
          </w:tcPr>
          <w:p w14:paraId="647945B4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B7889" w:rsidRPr="00CA0C7D" w14:paraId="15E48C18" w14:textId="77777777" w:rsidTr="006375CD">
        <w:trPr>
          <w:trHeight w:val="4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14:paraId="4CA4E7F4" w14:textId="77777777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4F42" w14:textId="77777777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B7889" w:rsidRPr="00CA0C7D" w14:paraId="22D22B88" w14:textId="77777777" w:rsidTr="006375CD">
        <w:trPr>
          <w:trHeight w:val="4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DF2498" w14:textId="77777777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3A8BDE0B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B7889" w:rsidRPr="00CA0C7D" w14:paraId="63E0F843" w14:textId="77777777" w:rsidTr="006375CD">
        <w:trPr>
          <w:trHeight w:val="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DCCA95" w14:textId="77777777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7854AF96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B7889" w:rsidRPr="00CA0C7D" w14:paraId="3CECC160" w14:textId="77777777" w:rsidTr="006375CD">
        <w:trPr>
          <w:gridAfter w:val="2"/>
          <w:wAfter w:w="937" w:type="dxa"/>
          <w:trHeight w:val="209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1C66" w14:textId="77777777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4AC5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5FF9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CFB1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7312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5551B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E9EEF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42486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4" w:type="dxa"/>
            <w:vAlign w:val="center"/>
            <w:hideMark/>
          </w:tcPr>
          <w:p w14:paraId="2759D929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B7889" w:rsidRPr="00CA0C7D" w14:paraId="446FB1C7" w14:textId="77777777" w:rsidTr="006375CD">
        <w:trPr>
          <w:trHeight w:val="735"/>
        </w:trPr>
        <w:tc>
          <w:tcPr>
            <w:tcW w:w="1105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1C364A7" w14:textId="77777777" w:rsidR="00DB7889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Core Concepts Big Ideas</w:t>
            </w:r>
          </w:p>
          <w:p w14:paraId="1FF94046" w14:textId="77777777" w:rsidR="00DB7889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How and why places are different? How does geography shape our lives and how do we shape our planet?</w:t>
            </w:r>
          </w:p>
        </w:tc>
        <w:tc>
          <w:tcPr>
            <w:tcW w:w="236" w:type="dxa"/>
            <w:vAlign w:val="center"/>
          </w:tcPr>
          <w:p w14:paraId="38237C98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B7889" w:rsidRPr="00CA0C7D" w14:paraId="2116A131" w14:textId="77777777" w:rsidTr="006375CD">
        <w:trPr>
          <w:trHeight w:val="735"/>
        </w:trPr>
        <w:tc>
          <w:tcPr>
            <w:tcW w:w="1105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C0401FA" w14:textId="77777777" w:rsidR="00DB7889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Retrieval Practice</w:t>
            </w:r>
          </w:p>
          <w:p w14:paraId="10CC8FC4" w14:textId="3B4E86D3" w:rsidR="00DB7889" w:rsidRDefault="00BE3AA4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Map Skills,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Rocks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and Rivers</w:t>
            </w:r>
          </w:p>
        </w:tc>
        <w:tc>
          <w:tcPr>
            <w:tcW w:w="236" w:type="dxa"/>
            <w:vAlign w:val="center"/>
          </w:tcPr>
          <w:p w14:paraId="12B411AC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B7889" w:rsidRPr="00CA0C7D" w14:paraId="4C630EF3" w14:textId="77777777" w:rsidTr="00515E73">
        <w:trPr>
          <w:trHeight w:val="735"/>
        </w:trPr>
        <w:tc>
          <w:tcPr>
            <w:tcW w:w="850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32A6FE" w14:textId="1B7B67C3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D6871" w14:textId="77777777" w:rsidR="00DB7889" w:rsidRPr="00CA0C7D" w:rsidRDefault="00DB7889" w:rsidP="00637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M</w:t>
            </w:r>
            <w:r w:rsidRPr="00CA0C7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arks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C8ECA" w14:textId="77777777" w:rsidR="00DB7889" w:rsidRPr="00CA0C7D" w:rsidRDefault="00DB7889" w:rsidP="00637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Grade</w:t>
            </w:r>
          </w:p>
        </w:tc>
        <w:tc>
          <w:tcPr>
            <w:tcW w:w="236" w:type="dxa"/>
            <w:vAlign w:val="center"/>
            <w:hideMark/>
          </w:tcPr>
          <w:p w14:paraId="2C5ED01F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B7889" w:rsidRPr="00CA0C7D" w14:paraId="509A16B1" w14:textId="77777777" w:rsidTr="006375CD">
        <w:trPr>
          <w:trHeight w:val="465"/>
        </w:trPr>
        <w:tc>
          <w:tcPr>
            <w:tcW w:w="850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416A61" w14:textId="77777777" w:rsidR="00DB7889" w:rsidRPr="00CA0C7D" w:rsidRDefault="00DB7889" w:rsidP="006375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C681" w14:textId="4057E3D9" w:rsidR="00DB7889" w:rsidRPr="002F5B9F" w:rsidRDefault="00D53A0A" w:rsidP="006375CD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/30</w:t>
            </w:r>
          </w:p>
          <w:p w14:paraId="5BBE36B3" w14:textId="77777777" w:rsidR="00DB7889" w:rsidRPr="00CA0C7D" w:rsidRDefault="00DB7889" w:rsidP="00637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56A30" w14:textId="77777777" w:rsidR="00DB7889" w:rsidRPr="002F5B9F" w:rsidRDefault="00DB7889" w:rsidP="006375CD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  <w:p w14:paraId="21078244" w14:textId="77777777" w:rsidR="00DB7889" w:rsidRPr="00CA0C7D" w:rsidRDefault="00DB7889" w:rsidP="00637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381D217A" w14:textId="77777777" w:rsidR="00DB7889" w:rsidRPr="00CA0C7D" w:rsidRDefault="00DB7889" w:rsidP="00637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4265682E" w14:textId="77777777" w:rsidR="00DB7889" w:rsidRDefault="00DB7889" w:rsidP="00DB7889"/>
    <w:p w14:paraId="475A8B6C" w14:textId="6E862131" w:rsidR="00DB7889" w:rsidRPr="005205B9" w:rsidRDefault="00AD4096" w:rsidP="00DB7889">
      <w:pPr>
        <w:rPr>
          <w:b/>
          <w:bCs/>
          <w:sz w:val="30"/>
          <w:szCs w:val="30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09C620" wp14:editId="7CC827C7">
                <wp:simplePos x="0" y="0"/>
                <wp:positionH relativeFrom="column">
                  <wp:posOffset>2609850</wp:posOffset>
                </wp:positionH>
                <wp:positionV relativeFrom="paragraph">
                  <wp:posOffset>5080</wp:posOffset>
                </wp:positionV>
                <wp:extent cx="3898900" cy="1404620"/>
                <wp:effectExtent l="0" t="0" r="635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812B8" w14:textId="1C5D9A1E" w:rsidR="00AD4096" w:rsidRPr="005205B9" w:rsidRDefault="00AD4096" w:rsidP="00AD4096">
                            <w:pPr>
                              <w:rPr>
                                <w:b/>
                                <w:bCs/>
                                <w:sz w:val="30"/>
                                <w:szCs w:val="30"/>
                                <w:u w:val="single"/>
                              </w:rPr>
                            </w:pPr>
                            <w:r w:rsidRPr="005205B9">
                              <w:rPr>
                                <w:b/>
                                <w:bCs/>
                                <w:sz w:val="30"/>
                                <w:szCs w:val="30"/>
                                <w:u w:val="single"/>
                              </w:rPr>
                              <w:t xml:space="preserve">Information </w:t>
                            </w:r>
                          </w:p>
                          <w:p w14:paraId="5292FAF4" w14:textId="30652DC0" w:rsidR="00AD4096" w:rsidRDefault="00AD4096" w:rsidP="00AD4096">
                            <w:r>
                              <w:t xml:space="preserve">• The total mark for this paper is </w:t>
                            </w:r>
                            <w:r w:rsidR="00D53A0A">
                              <w:t>30</w:t>
                            </w:r>
                          </w:p>
                          <w:p w14:paraId="6BB241DF" w14:textId="77777777" w:rsidR="00AD4096" w:rsidRDefault="00AD4096" w:rsidP="00AD4096">
                            <w:r>
                              <w:t xml:space="preserve">• The marks for each question are shown in brackets – use this as a guide as to how much time to spend on each question. </w:t>
                            </w:r>
                          </w:p>
                          <w:p w14:paraId="4F8AF214" w14:textId="56495CB9" w:rsidR="00AD4096" w:rsidRDefault="00AD4096">
                            <w:r>
                              <w:t>• Check your answers if you have time at the end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209C6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5.5pt;margin-top:.4pt;width:307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oNDgIAAPcDAAAOAAAAZHJzL2Uyb0RvYy54bWysU9tu2zAMfR+wfxD0vtjJki4x4hRdugwD&#10;ugvQ7QNkWY6FyaJGKbGzrx8lp2nQvQ3Tg0CK1BF5eLS+HTrDjgq9Blvy6STnTFkJtbb7kv/4vnuz&#10;5MwHYWthwKqSn5Tnt5vXr9a9K9QMWjC1QkYg1he9K3kbgiuyzMtWdcJPwClLwQawE4Fc3Gc1ip7Q&#10;O5PN8vwm6wFrhyCV93R6Pwb5JuE3jZLha9N4FZgpOdUW0o5pr+Kebdai2KNwrZbnMsQ/VNEJbenR&#10;C9S9CIIdUP8F1WmJ4KEJEwldBk2jpUo9UDfT/EU3j61wKvVC5Hh3ocn/P1j55fjoviELw3sYaICp&#10;Ce8eQP70zMK2FXav7hChb5Wo6eFppCzrnS/OVyPVvvARpOo/Q01DFocACWhosIusUJ+M0GkApwvp&#10;aghM0uHb5Wq5yikkKTad5/ObWRpLJoqn6w59+KigY9EoOdJUE7w4PvgQyxHFU0p8zYPR9U4bkxzc&#10;V1uD7ChIAbu0Ugcv0oxlfclXi9kiIVuI95M4Oh1IoUZ3JV/mcY2aiXR8sHVKCUKb0aZKjD3zEykZ&#10;yQlDNVBi5KmC+kRMIYxKpJ9DRgv4m7OeVFhy/+sgUHFmPlliezWdz6NskzNfvCNqGF5HquuIsJKg&#10;Sh44G81tSFJPPLg7mspOJ76eKznXSupKNJ5/QpTvtZ+ynv/r5g8AAAD//wMAUEsDBBQABgAIAAAA&#10;IQATY/pP3AAAAAkBAAAPAAAAZHJzL2Rvd25yZXYueG1sTI9BS8QwEIXvgv8hjODNTRpckdrpsrh4&#10;8SC4Lugx26RNsZmEJNut/97sSY+PN7z5vmazuInNJqbRE0K1EsAMdV6PNCAcPl7uHoGlrEiryZNB&#10;+DEJNu31VaNq7c/0buZ9HlgZoVQrBJtzqDlPnTVOpZUPhkrX++hULjEOXEd1LuNu4lKIB+7USOWD&#10;VcE8W9N9708O4dPZUe/i21evp3n32m/XYYkB8fZm2T4By2bJf8dwwS/o0Bamoz+RTmxCuK+q4pIR&#10;isClFnJd8hFBSimAtw3/b9D+AgAA//8DAFBLAQItABQABgAIAAAAIQC2gziS/gAAAOEBAAATAAAA&#10;AAAAAAAAAAAAAAAAAABbQ29udGVudF9UeXBlc10ueG1sUEsBAi0AFAAGAAgAAAAhADj9If/WAAAA&#10;lAEAAAsAAAAAAAAAAAAAAAAALwEAAF9yZWxzLy5yZWxzUEsBAi0AFAAGAAgAAAAhAGM5eg0OAgAA&#10;9wMAAA4AAAAAAAAAAAAAAAAALgIAAGRycy9lMm9Eb2MueG1sUEsBAi0AFAAGAAgAAAAhABNj+k/c&#10;AAAACQEAAA8AAAAAAAAAAAAAAAAAaAQAAGRycy9kb3ducmV2LnhtbFBLBQYAAAAABAAEAPMAAABx&#10;BQAAAAA=&#10;" stroked="f">
                <v:textbox style="mso-fit-shape-to-text:t">
                  <w:txbxContent>
                    <w:p w14:paraId="4C1812B8" w14:textId="1C5D9A1E" w:rsidR="00AD4096" w:rsidRPr="005205B9" w:rsidRDefault="00AD4096" w:rsidP="00AD4096">
                      <w:pPr>
                        <w:rPr>
                          <w:b/>
                          <w:bCs/>
                          <w:sz w:val="30"/>
                          <w:szCs w:val="30"/>
                          <w:u w:val="single"/>
                        </w:rPr>
                      </w:pPr>
                      <w:r w:rsidRPr="005205B9">
                        <w:rPr>
                          <w:b/>
                          <w:bCs/>
                          <w:sz w:val="30"/>
                          <w:szCs w:val="30"/>
                          <w:u w:val="single"/>
                        </w:rPr>
                        <w:t xml:space="preserve">Information </w:t>
                      </w:r>
                    </w:p>
                    <w:p w14:paraId="5292FAF4" w14:textId="30652DC0" w:rsidR="00AD4096" w:rsidRDefault="00AD4096" w:rsidP="00AD4096">
                      <w:r>
                        <w:t xml:space="preserve">• The total mark for this paper is </w:t>
                      </w:r>
                      <w:r w:rsidR="00D53A0A">
                        <w:t>30</w:t>
                      </w:r>
                    </w:p>
                    <w:p w14:paraId="6BB241DF" w14:textId="77777777" w:rsidR="00AD4096" w:rsidRDefault="00AD4096" w:rsidP="00AD4096">
                      <w:r>
                        <w:t xml:space="preserve">• The marks for each question are shown in brackets – use this as a guide as to how much time to spend on each question. </w:t>
                      </w:r>
                    </w:p>
                    <w:p w14:paraId="4F8AF214" w14:textId="56495CB9" w:rsidR="00AD4096" w:rsidRDefault="00AD4096">
                      <w:r>
                        <w:t>• Check your answers if you have time at the end</w:t>
                      </w:r>
                      <w: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B7889" w:rsidRPr="005205B9">
        <w:rPr>
          <w:b/>
          <w:bCs/>
          <w:sz w:val="30"/>
          <w:szCs w:val="30"/>
          <w:u w:val="single"/>
        </w:rPr>
        <w:t>Instructions</w:t>
      </w:r>
    </w:p>
    <w:p w14:paraId="77A3787C" w14:textId="4B8149F6" w:rsidR="00DB7889" w:rsidRPr="00CB6384" w:rsidRDefault="00DB7889" w:rsidP="00DB7889">
      <w:r w:rsidRPr="00CB6384">
        <w:t xml:space="preserve">• Use black ink or ball-point pen. </w:t>
      </w:r>
    </w:p>
    <w:p w14:paraId="55522D79" w14:textId="1766F5F6" w:rsidR="00DB7889" w:rsidRPr="00CB6384" w:rsidRDefault="00DB7889" w:rsidP="00DB7889">
      <w:r w:rsidRPr="00CB6384">
        <w:t>• Pencil should be used for diagrams and sketches.</w:t>
      </w:r>
    </w:p>
    <w:p w14:paraId="4CA761AF" w14:textId="77777777" w:rsidR="00DB7889" w:rsidRPr="00CB6384" w:rsidRDefault="00DB7889" w:rsidP="00DB7889">
      <w:r w:rsidRPr="00CB6384">
        <w:t>• Do not use corrective fluid.</w:t>
      </w:r>
    </w:p>
    <w:tbl>
      <w:tblPr>
        <w:tblpPr w:leftFromText="180" w:rightFromText="180" w:vertAnchor="page" w:horzAnchor="margin" w:tblpY="12417"/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2948"/>
        <w:gridCol w:w="2250"/>
        <w:gridCol w:w="2250"/>
      </w:tblGrid>
      <w:tr w:rsidR="00AD4096" w:rsidRPr="006770B8" w14:paraId="2626E4FF" w14:textId="77777777" w:rsidTr="00AD4096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4AC5848A" w14:textId="77777777" w:rsidR="00AD4096" w:rsidRPr="00AD4096" w:rsidRDefault="00AD4096" w:rsidP="00AD4096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en-GB"/>
              </w:rPr>
            </w:pPr>
            <w:r w:rsidRPr="00AD4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Bronze</w:t>
            </w:r>
            <w:r w:rsidRPr="00AD409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167A7814" w14:textId="77777777" w:rsidR="00AD4096" w:rsidRPr="00AD4096" w:rsidRDefault="00AD4096" w:rsidP="00AD4096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en-GB"/>
              </w:rPr>
            </w:pPr>
            <w:r w:rsidRPr="00AD4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Silver</w:t>
            </w:r>
            <w:r w:rsidRPr="00AD409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735D57DA" w14:textId="77777777" w:rsidR="00AD4096" w:rsidRPr="00AD4096" w:rsidRDefault="00AD4096" w:rsidP="00AD4096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en-GB"/>
              </w:rPr>
            </w:pPr>
            <w:r w:rsidRPr="00AD4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Gold</w:t>
            </w:r>
            <w:r w:rsidRPr="00AD409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5F003610" w14:textId="77777777" w:rsidR="00AD4096" w:rsidRPr="00AD4096" w:rsidRDefault="00AD4096" w:rsidP="00AD4096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en-GB"/>
              </w:rPr>
            </w:pPr>
            <w:r w:rsidRPr="00AD4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Platinum</w:t>
            </w:r>
            <w:r w:rsidRPr="00AD409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AD4096" w:rsidRPr="006770B8" w14:paraId="1D333FBC" w14:textId="77777777" w:rsidTr="00AD4096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2BD4AB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-I can use some topic related key words accurately, I can use vocabulary from prior learning of the topic of sense of place. </w:t>
            </w:r>
          </w:p>
          <w:p w14:paraId="558A6947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  <w:t>-</w:t>
            </w: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I can use basic map skills but with some errors.</w:t>
            </w:r>
          </w:p>
          <w:p w14:paraId="39F5BBBC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I can recall basic facts from the rocks and rivers topics</w:t>
            </w:r>
          </w:p>
          <w:p w14:paraId="7FC56970" w14:textId="42EE7ED0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 </w:t>
            </w:r>
          </w:p>
          <w:p w14:paraId="536AECB1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0717A5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-I can a basic wider range of topic related key words accurately </w:t>
            </w:r>
          </w:p>
          <w:p w14:paraId="5322EA82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  <w:t xml:space="preserve">- I </w:t>
            </w: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can use basic map skills</w:t>
            </w:r>
          </w:p>
          <w:p w14:paraId="7D8B67B2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- There may be occasional mistakes or missing items from a sketch map.</w:t>
            </w:r>
          </w:p>
          <w:p w14:paraId="68161C23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- I can state places from a map.</w:t>
            </w:r>
          </w:p>
          <w:p w14:paraId="334249F3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I can describe key terms/processes from rocks and rivers</w:t>
            </w:r>
          </w:p>
          <w:p w14:paraId="111BC3F3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I can describe how rivers are important to people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38FE7E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-I can use clear topic related key words accurately. </w:t>
            </w:r>
          </w:p>
          <w:p w14:paraId="328810F9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- I can use a range of map skills.</w:t>
            </w:r>
          </w:p>
          <w:p w14:paraId="28FFFB32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 -There may be odd mistakes. </w:t>
            </w:r>
          </w:p>
          <w:p w14:paraId="7F5485BA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I can explain what an area is like using an OS map.</w:t>
            </w:r>
          </w:p>
          <w:p w14:paraId="689B253B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I can explain key terms/processes from rocks and rivers</w:t>
            </w:r>
          </w:p>
          <w:p w14:paraId="22F04198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I can explain how rivers are important to people</w:t>
            </w:r>
          </w:p>
          <w:p w14:paraId="7611330A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I can come to an assessment of river’s main importance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E00A23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-I can use detailed topic related key words accurately. </w:t>
            </w:r>
          </w:p>
          <w:p w14:paraId="09F18BCD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-I can use and apply a wide range of different map skills.</w:t>
            </w:r>
          </w:p>
          <w:p w14:paraId="128CFBF6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I can explain using a map what an area is like and link to the map.</w:t>
            </w:r>
          </w:p>
          <w:p w14:paraId="45AAC098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I can explain key terms/processes from rocks and rivers</w:t>
            </w:r>
          </w:p>
          <w:p w14:paraId="42AB51D9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I can explain how rivers are important to people</w:t>
            </w:r>
          </w:p>
          <w:p w14:paraId="416FC860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AD4096">
              <w:rPr>
                <w:rFonts w:eastAsia="Times New Roman" w:cstheme="minorHAnsi"/>
                <w:sz w:val="18"/>
                <w:szCs w:val="18"/>
                <w:lang w:eastAsia="en-GB"/>
              </w:rPr>
              <w:t>I can come to a balanced and justified assessment of river’s main importance</w:t>
            </w:r>
          </w:p>
          <w:p w14:paraId="7866DCD8" w14:textId="77777777" w:rsidR="00AD4096" w:rsidRPr="00AD4096" w:rsidRDefault="00AD4096" w:rsidP="00AD4096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</w:p>
        </w:tc>
      </w:tr>
    </w:tbl>
    <w:p w14:paraId="6EF7FC06" w14:textId="77777777" w:rsidR="00E01B7C" w:rsidRDefault="00E01B7C"/>
    <w:p w14:paraId="588BC1C2" w14:textId="04950AD1" w:rsidR="004A038C" w:rsidRDefault="004A038C"/>
    <w:p w14:paraId="66734382" w14:textId="77777777" w:rsidR="00FF0F73" w:rsidRPr="00FC3717" w:rsidRDefault="00FF0F73" w:rsidP="00FF0F73">
      <w:pPr>
        <w:pStyle w:val="ListParagraph"/>
        <w:numPr>
          <w:ilvl w:val="0"/>
          <w:numId w:val="6"/>
        </w:numPr>
        <w:rPr>
          <w:b/>
          <w:bCs/>
          <w:sz w:val="24"/>
          <w:szCs w:val="24"/>
        </w:rPr>
      </w:pPr>
      <w:r w:rsidRPr="00B041B5">
        <w:rPr>
          <w:b/>
          <w:bCs/>
          <w:sz w:val="24"/>
          <w:szCs w:val="24"/>
        </w:rPr>
        <w:t>Complete the questions below using the separate Ordnance Survey map you have been given. (</w:t>
      </w:r>
      <w:r>
        <w:rPr>
          <w:b/>
          <w:bCs/>
          <w:sz w:val="24"/>
          <w:szCs w:val="24"/>
        </w:rPr>
        <w:t>6</w:t>
      </w:r>
      <w:r w:rsidRPr="00B041B5">
        <w:rPr>
          <w:b/>
          <w:bCs/>
          <w:sz w:val="24"/>
          <w:szCs w:val="24"/>
        </w:rPr>
        <w:t xml:space="preserve"> marks)</w:t>
      </w:r>
      <w:r w:rsidRPr="00FC3717">
        <w:rPr>
          <w:sz w:val="24"/>
          <w:szCs w:val="24"/>
        </w:rPr>
        <w:br/>
      </w:r>
    </w:p>
    <w:p w14:paraId="6EF1CBD5" w14:textId="77777777" w:rsidR="00FF0F73" w:rsidRPr="00B041B5" w:rsidRDefault="00FF0F73" w:rsidP="00FF0F73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B041B5">
        <w:rPr>
          <w:sz w:val="24"/>
          <w:szCs w:val="24"/>
        </w:rPr>
        <w:t>Identify the hill in grid square 3326.     ______________________________</w:t>
      </w:r>
      <w:r w:rsidRPr="00B041B5">
        <w:rPr>
          <w:sz w:val="24"/>
          <w:szCs w:val="24"/>
        </w:rPr>
        <w:br/>
      </w:r>
    </w:p>
    <w:p w14:paraId="4D25A303" w14:textId="77777777" w:rsidR="00FF0F73" w:rsidRPr="00B041B5" w:rsidRDefault="00FF0F73" w:rsidP="00FF0F73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B041B5">
        <w:rPr>
          <w:sz w:val="24"/>
          <w:szCs w:val="24"/>
        </w:rPr>
        <w:t>Identify the name of the submarine forest in 3428.  ______________________________</w:t>
      </w:r>
      <w:r w:rsidRPr="00B041B5">
        <w:rPr>
          <w:sz w:val="24"/>
          <w:szCs w:val="24"/>
        </w:rPr>
        <w:br/>
      </w:r>
    </w:p>
    <w:p w14:paraId="37EB9503" w14:textId="77777777" w:rsidR="00FF0F73" w:rsidRPr="00B041B5" w:rsidRDefault="00FF0F73" w:rsidP="00FF0F73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B041B5">
        <w:rPr>
          <w:sz w:val="24"/>
          <w:szCs w:val="24"/>
        </w:rPr>
        <w:t>Identify the settlement in 3425.   ______________________________</w:t>
      </w:r>
      <w:r w:rsidRPr="00B041B5">
        <w:rPr>
          <w:sz w:val="24"/>
          <w:szCs w:val="24"/>
        </w:rPr>
        <w:br/>
      </w:r>
    </w:p>
    <w:p w14:paraId="63C075A5" w14:textId="77777777" w:rsidR="00FF0F73" w:rsidRPr="00B041B5" w:rsidRDefault="00FF0F73" w:rsidP="00FF0F73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B041B5">
        <w:rPr>
          <w:sz w:val="24"/>
          <w:szCs w:val="24"/>
        </w:rPr>
        <w:t>Is there a car park in grid square 3328? ______________________________</w:t>
      </w:r>
      <w:r w:rsidRPr="00B041B5">
        <w:rPr>
          <w:sz w:val="24"/>
          <w:szCs w:val="24"/>
        </w:rPr>
        <w:br/>
      </w:r>
    </w:p>
    <w:p w14:paraId="696E27CF" w14:textId="77777777" w:rsidR="00FF0F73" w:rsidRPr="00B041B5" w:rsidRDefault="00FF0F73" w:rsidP="00FF0F73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B041B5">
        <w:rPr>
          <w:sz w:val="24"/>
          <w:szCs w:val="24"/>
        </w:rPr>
        <w:t xml:space="preserve">Identify the leisure attraction at 341268 (tick your answer): </w:t>
      </w:r>
      <w:r w:rsidRPr="00B041B5">
        <w:rPr>
          <w:sz w:val="24"/>
          <w:szCs w:val="24"/>
        </w:rPr>
        <w:br/>
        <w:t xml:space="preserve">- Fishing </w:t>
      </w:r>
      <w:r w:rsidRPr="00B041B5">
        <w:rPr>
          <w:sz w:val="24"/>
          <w:szCs w:val="24"/>
        </w:rPr>
        <w:br/>
        <w:t>- Golf Course</w:t>
      </w:r>
      <w:r w:rsidRPr="00B041B5">
        <w:rPr>
          <w:sz w:val="24"/>
          <w:szCs w:val="24"/>
        </w:rPr>
        <w:br/>
        <w:t xml:space="preserve">- Museum </w:t>
      </w:r>
      <w:r w:rsidRPr="00B041B5">
        <w:rPr>
          <w:sz w:val="24"/>
          <w:szCs w:val="24"/>
        </w:rPr>
        <w:br/>
      </w:r>
    </w:p>
    <w:p w14:paraId="41FA2D7B" w14:textId="77777777" w:rsidR="00FF0F73" w:rsidRPr="00B041B5" w:rsidRDefault="00FF0F73" w:rsidP="00FF0F73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B041B5">
        <w:rPr>
          <w:sz w:val="24"/>
          <w:szCs w:val="24"/>
        </w:rPr>
        <w:t>What can be found at 334290?  ______________________________</w:t>
      </w:r>
      <w:r w:rsidRPr="00B041B5">
        <w:rPr>
          <w:sz w:val="24"/>
          <w:szCs w:val="24"/>
        </w:rPr>
        <w:br/>
      </w:r>
    </w:p>
    <w:p w14:paraId="35AF9622" w14:textId="77777777" w:rsidR="00FF0F73" w:rsidRDefault="00FF0F73" w:rsidP="00FF0F73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B041B5">
        <w:rPr>
          <w:sz w:val="24"/>
          <w:szCs w:val="24"/>
        </w:rPr>
        <w:t>Give the six-figure grid reference for the church with a tower in Withernsea. _____________</w:t>
      </w:r>
    </w:p>
    <w:p w14:paraId="2C1F7703" w14:textId="77777777" w:rsidR="00FF0F73" w:rsidRDefault="00FF0F73" w:rsidP="00FF0F73">
      <w:pPr>
        <w:rPr>
          <w:sz w:val="24"/>
          <w:szCs w:val="24"/>
        </w:rPr>
      </w:pPr>
    </w:p>
    <w:p w14:paraId="4E256DB4" w14:textId="77777777" w:rsidR="00FF0F73" w:rsidRDefault="00FF0F73" w:rsidP="00FF0F73">
      <w:pPr>
        <w:pStyle w:val="ListParagraph"/>
        <w:numPr>
          <w:ilvl w:val="0"/>
          <w:numId w:val="6"/>
        </w:numPr>
        <w:rPr>
          <w:b/>
          <w:bCs/>
          <w:sz w:val="24"/>
          <w:szCs w:val="24"/>
        </w:rPr>
      </w:pPr>
      <w:r w:rsidRPr="00FC3717">
        <w:rPr>
          <w:b/>
          <w:bCs/>
          <w:sz w:val="24"/>
          <w:szCs w:val="24"/>
        </w:rPr>
        <w:t>Describe two characteristics of igneous rocks (2 marks)</w:t>
      </w:r>
    </w:p>
    <w:p w14:paraId="0CEE7466" w14:textId="77777777" w:rsidR="00FF0F73" w:rsidRDefault="00FF0F73" w:rsidP="00FF0F73">
      <w:pPr>
        <w:pStyle w:val="ListParagraph"/>
        <w:spacing w:line="360" w:lineRule="auto"/>
        <w:ind w:left="360"/>
        <w:rPr>
          <w:b/>
          <w:bCs/>
          <w:sz w:val="24"/>
          <w:szCs w:val="24"/>
        </w:rPr>
      </w:pPr>
      <w:r w:rsidRPr="00995A89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C3E3CC" w14:textId="77777777" w:rsidR="006F4ADF" w:rsidRPr="00B041B5" w:rsidRDefault="006F4ADF" w:rsidP="006F4ADF">
      <w:pPr>
        <w:pStyle w:val="ListParagraph"/>
        <w:numPr>
          <w:ilvl w:val="0"/>
          <w:numId w:val="6"/>
        </w:numPr>
        <w:rPr>
          <w:b/>
          <w:bCs/>
          <w:sz w:val="24"/>
          <w:szCs w:val="24"/>
        </w:rPr>
      </w:pPr>
      <w:r w:rsidRPr="00B041B5">
        <w:rPr>
          <w:b/>
          <w:bCs/>
          <w:sz w:val="24"/>
          <w:szCs w:val="24"/>
        </w:rPr>
        <w:t>Using the relief map of the UK</w:t>
      </w:r>
      <w:r>
        <w:rPr>
          <w:b/>
          <w:bCs/>
          <w:sz w:val="24"/>
          <w:szCs w:val="24"/>
        </w:rPr>
        <w:t xml:space="preserve"> below</w:t>
      </w:r>
      <w:r w:rsidRPr="00B041B5">
        <w:rPr>
          <w:b/>
          <w:bCs/>
          <w:sz w:val="24"/>
          <w:szCs w:val="24"/>
        </w:rPr>
        <w:t>, decide if each of these statements are true or false. Tick the correct box. (</w:t>
      </w:r>
      <w:r>
        <w:rPr>
          <w:b/>
          <w:bCs/>
          <w:sz w:val="24"/>
          <w:szCs w:val="24"/>
        </w:rPr>
        <w:t>7</w:t>
      </w:r>
      <w:r w:rsidRPr="00B041B5">
        <w:rPr>
          <w:b/>
          <w:bCs/>
          <w:sz w:val="24"/>
          <w:szCs w:val="24"/>
        </w:rPr>
        <w:t xml:space="preserve"> marks)</w:t>
      </w:r>
    </w:p>
    <w:tbl>
      <w:tblPr>
        <w:tblStyle w:val="TableGrid"/>
        <w:tblpPr w:leftFromText="180" w:rightFromText="180" w:vertAnchor="page" w:horzAnchor="margin" w:tblpY="12561"/>
        <w:tblW w:w="9356" w:type="dxa"/>
        <w:tblLook w:val="04A0" w:firstRow="1" w:lastRow="0" w:firstColumn="1" w:lastColumn="0" w:noHBand="0" w:noVBand="1"/>
      </w:tblPr>
      <w:tblGrid>
        <w:gridCol w:w="6663"/>
        <w:gridCol w:w="1270"/>
        <w:gridCol w:w="1423"/>
      </w:tblGrid>
      <w:tr w:rsidR="006F4ADF" w:rsidRPr="00B041B5" w14:paraId="25E52046" w14:textId="77777777" w:rsidTr="006F4ADF">
        <w:tc>
          <w:tcPr>
            <w:tcW w:w="6663" w:type="dxa"/>
          </w:tcPr>
          <w:p w14:paraId="4FFCF54C" w14:textId="77777777" w:rsidR="006F4ADF" w:rsidRPr="00B041B5" w:rsidRDefault="006F4ADF" w:rsidP="006F4ADF">
            <w:pPr>
              <w:tabs>
                <w:tab w:val="left" w:pos="1157"/>
              </w:tabs>
            </w:pPr>
          </w:p>
        </w:tc>
        <w:tc>
          <w:tcPr>
            <w:tcW w:w="1270" w:type="dxa"/>
          </w:tcPr>
          <w:p w14:paraId="365B34C9" w14:textId="77777777" w:rsidR="006F4ADF" w:rsidRPr="00B041B5" w:rsidRDefault="006F4ADF" w:rsidP="006F4ADF">
            <w:pPr>
              <w:tabs>
                <w:tab w:val="left" w:pos="1157"/>
              </w:tabs>
              <w:rPr>
                <w:b/>
                <w:bCs/>
              </w:rPr>
            </w:pPr>
            <w:r w:rsidRPr="00B041B5">
              <w:rPr>
                <w:b/>
                <w:bCs/>
              </w:rPr>
              <w:t>True</w:t>
            </w:r>
          </w:p>
        </w:tc>
        <w:tc>
          <w:tcPr>
            <w:tcW w:w="1423" w:type="dxa"/>
          </w:tcPr>
          <w:p w14:paraId="6404C421" w14:textId="77777777" w:rsidR="006F4ADF" w:rsidRPr="00B041B5" w:rsidRDefault="006F4ADF" w:rsidP="006F4ADF">
            <w:pPr>
              <w:tabs>
                <w:tab w:val="left" w:pos="1157"/>
              </w:tabs>
              <w:rPr>
                <w:b/>
                <w:bCs/>
              </w:rPr>
            </w:pPr>
            <w:r w:rsidRPr="00B041B5">
              <w:rPr>
                <w:b/>
                <w:bCs/>
              </w:rPr>
              <w:t>False</w:t>
            </w:r>
          </w:p>
        </w:tc>
      </w:tr>
      <w:tr w:rsidR="006F4ADF" w:rsidRPr="00B041B5" w14:paraId="2DC3BD8D" w14:textId="77777777" w:rsidTr="006F4ADF">
        <w:tc>
          <w:tcPr>
            <w:tcW w:w="6663" w:type="dxa"/>
          </w:tcPr>
          <w:p w14:paraId="6213E1B0" w14:textId="77777777" w:rsidR="006F4ADF" w:rsidRPr="00B041B5" w:rsidRDefault="006F4ADF" w:rsidP="006F4ADF">
            <w:pPr>
              <w:tabs>
                <w:tab w:val="left" w:pos="1157"/>
              </w:tabs>
            </w:pPr>
            <w:r w:rsidRPr="00B041B5">
              <w:t>The north and west of the UK is mainly made up of upland areas.</w:t>
            </w:r>
          </w:p>
        </w:tc>
        <w:tc>
          <w:tcPr>
            <w:tcW w:w="1270" w:type="dxa"/>
          </w:tcPr>
          <w:p w14:paraId="2FC608FC" w14:textId="77777777" w:rsidR="006F4ADF" w:rsidRPr="00B041B5" w:rsidRDefault="006F4ADF" w:rsidP="006F4ADF">
            <w:pPr>
              <w:tabs>
                <w:tab w:val="left" w:pos="1157"/>
              </w:tabs>
            </w:pPr>
          </w:p>
        </w:tc>
        <w:tc>
          <w:tcPr>
            <w:tcW w:w="1423" w:type="dxa"/>
          </w:tcPr>
          <w:p w14:paraId="5B53828A" w14:textId="77777777" w:rsidR="006F4ADF" w:rsidRPr="00B041B5" w:rsidRDefault="006F4ADF" w:rsidP="006F4ADF">
            <w:pPr>
              <w:tabs>
                <w:tab w:val="left" w:pos="1157"/>
              </w:tabs>
            </w:pPr>
          </w:p>
        </w:tc>
      </w:tr>
      <w:tr w:rsidR="006F4ADF" w:rsidRPr="00B041B5" w14:paraId="4CBF3749" w14:textId="77777777" w:rsidTr="006F4ADF">
        <w:tc>
          <w:tcPr>
            <w:tcW w:w="6663" w:type="dxa"/>
          </w:tcPr>
          <w:p w14:paraId="494BA6C2" w14:textId="77777777" w:rsidR="006F4ADF" w:rsidRPr="00B041B5" w:rsidRDefault="006F4ADF" w:rsidP="006F4ADF">
            <w:pPr>
              <w:tabs>
                <w:tab w:val="left" w:pos="1157"/>
              </w:tabs>
            </w:pPr>
            <w:r w:rsidRPr="00B041B5">
              <w:t>Eastern England is mainly lowland.</w:t>
            </w:r>
          </w:p>
        </w:tc>
        <w:tc>
          <w:tcPr>
            <w:tcW w:w="1270" w:type="dxa"/>
          </w:tcPr>
          <w:p w14:paraId="764946D3" w14:textId="77777777" w:rsidR="006F4ADF" w:rsidRPr="00B041B5" w:rsidRDefault="006F4ADF" w:rsidP="006F4ADF">
            <w:pPr>
              <w:tabs>
                <w:tab w:val="left" w:pos="1157"/>
              </w:tabs>
            </w:pPr>
          </w:p>
        </w:tc>
        <w:tc>
          <w:tcPr>
            <w:tcW w:w="1423" w:type="dxa"/>
          </w:tcPr>
          <w:p w14:paraId="742F117F" w14:textId="77777777" w:rsidR="006F4ADF" w:rsidRPr="00B041B5" w:rsidRDefault="006F4ADF" w:rsidP="006F4ADF">
            <w:pPr>
              <w:tabs>
                <w:tab w:val="left" w:pos="1157"/>
              </w:tabs>
            </w:pPr>
          </w:p>
        </w:tc>
      </w:tr>
      <w:tr w:rsidR="006F4ADF" w:rsidRPr="00B041B5" w14:paraId="64E70B98" w14:textId="77777777" w:rsidTr="006F4ADF">
        <w:tc>
          <w:tcPr>
            <w:tcW w:w="6663" w:type="dxa"/>
          </w:tcPr>
          <w:p w14:paraId="5EB8D8FD" w14:textId="77777777" w:rsidR="006F4ADF" w:rsidRPr="00B041B5" w:rsidRDefault="006F4ADF" w:rsidP="006F4ADF">
            <w:pPr>
              <w:tabs>
                <w:tab w:val="left" w:pos="1157"/>
              </w:tabs>
            </w:pPr>
            <w:r w:rsidRPr="00B041B5">
              <w:t xml:space="preserve">Coastal areas are typically lowland areas. </w:t>
            </w:r>
          </w:p>
        </w:tc>
        <w:tc>
          <w:tcPr>
            <w:tcW w:w="1270" w:type="dxa"/>
          </w:tcPr>
          <w:p w14:paraId="74694A35" w14:textId="77777777" w:rsidR="006F4ADF" w:rsidRPr="00B041B5" w:rsidRDefault="006F4ADF" w:rsidP="006F4ADF">
            <w:pPr>
              <w:tabs>
                <w:tab w:val="left" w:pos="1157"/>
              </w:tabs>
            </w:pPr>
          </w:p>
        </w:tc>
        <w:tc>
          <w:tcPr>
            <w:tcW w:w="1423" w:type="dxa"/>
          </w:tcPr>
          <w:p w14:paraId="0650CD77" w14:textId="77777777" w:rsidR="006F4ADF" w:rsidRPr="00B041B5" w:rsidRDefault="006F4ADF" w:rsidP="006F4ADF">
            <w:pPr>
              <w:tabs>
                <w:tab w:val="left" w:pos="1157"/>
              </w:tabs>
            </w:pPr>
          </w:p>
        </w:tc>
      </w:tr>
      <w:tr w:rsidR="006F4ADF" w:rsidRPr="00B041B5" w14:paraId="66AB932C" w14:textId="77777777" w:rsidTr="006F4ADF">
        <w:tc>
          <w:tcPr>
            <w:tcW w:w="6663" w:type="dxa"/>
          </w:tcPr>
          <w:p w14:paraId="0EB4BD5C" w14:textId="77777777" w:rsidR="006F4ADF" w:rsidRPr="00B041B5" w:rsidRDefault="006F4ADF" w:rsidP="006F4ADF">
            <w:pPr>
              <w:tabs>
                <w:tab w:val="left" w:pos="1157"/>
              </w:tabs>
            </w:pPr>
            <w:r w:rsidRPr="00B041B5">
              <w:t xml:space="preserve">There is a large area of upland in the north of England. </w:t>
            </w:r>
          </w:p>
        </w:tc>
        <w:tc>
          <w:tcPr>
            <w:tcW w:w="1270" w:type="dxa"/>
          </w:tcPr>
          <w:p w14:paraId="46D11E8E" w14:textId="77777777" w:rsidR="006F4ADF" w:rsidRPr="00B041B5" w:rsidRDefault="006F4ADF" w:rsidP="006F4ADF">
            <w:pPr>
              <w:tabs>
                <w:tab w:val="left" w:pos="1157"/>
              </w:tabs>
            </w:pPr>
          </w:p>
        </w:tc>
        <w:tc>
          <w:tcPr>
            <w:tcW w:w="1423" w:type="dxa"/>
          </w:tcPr>
          <w:p w14:paraId="5F8E06E6" w14:textId="77777777" w:rsidR="006F4ADF" w:rsidRPr="00B041B5" w:rsidRDefault="006F4ADF" w:rsidP="006F4ADF">
            <w:pPr>
              <w:tabs>
                <w:tab w:val="left" w:pos="1157"/>
              </w:tabs>
            </w:pPr>
          </w:p>
        </w:tc>
      </w:tr>
      <w:tr w:rsidR="006F4ADF" w:rsidRPr="00B041B5" w14:paraId="5F970C91" w14:textId="77777777" w:rsidTr="006F4ADF">
        <w:tc>
          <w:tcPr>
            <w:tcW w:w="6663" w:type="dxa"/>
          </w:tcPr>
          <w:p w14:paraId="5F39F538" w14:textId="77777777" w:rsidR="006F4ADF" w:rsidRPr="00B041B5" w:rsidRDefault="006F4ADF" w:rsidP="006F4ADF">
            <w:pPr>
              <w:tabs>
                <w:tab w:val="left" w:pos="1157"/>
              </w:tabs>
            </w:pPr>
            <w:r w:rsidRPr="00B041B5">
              <w:t xml:space="preserve">The whole of Northern Ireland is mountainous.  </w:t>
            </w:r>
          </w:p>
        </w:tc>
        <w:tc>
          <w:tcPr>
            <w:tcW w:w="1270" w:type="dxa"/>
          </w:tcPr>
          <w:p w14:paraId="4D81574F" w14:textId="77777777" w:rsidR="006F4ADF" w:rsidRPr="00B041B5" w:rsidRDefault="006F4ADF" w:rsidP="006F4ADF">
            <w:pPr>
              <w:tabs>
                <w:tab w:val="left" w:pos="1157"/>
              </w:tabs>
            </w:pPr>
          </w:p>
        </w:tc>
        <w:tc>
          <w:tcPr>
            <w:tcW w:w="1423" w:type="dxa"/>
          </w:tcPr>
          <w:p w14:paraId="75FF561A" w14:textId="77777777" w:rsidR="006F4ADF" w:rsidRPr="00B041B5" w:rsidRDefault="006F4ADF" w:rsidP="006F4ADF">
            <w:pPr>
              <w:tabs>
                <w:tab w:val="left" w:pos="1157"/>
              </w:tabs>
            </w:pPr>
          </w:p>
        </w:tc>
      </w:tr>
      <w:tr w:rsidR="006F4ADF" w:rsidRPr="00B041B5" w14:paraId="5B9965C6" w14:textId="77777777" w:rsidTr="006F4ADF">
        <w:tc>
          <w:tcPr>
            <w:tcW w:w="6663" w:type="dxa"/>
          </w:tcPr>
          <w:p w14:paraId="40CA10E2" w14:textId="77777777" w:rsidR="006F4ADF" w:rsidRPr="00B041B5" w:rsidRDefault="006F4ADF" w:rsidP="006F4ADF">
            <w:pPr>
              <w:tabs>
                <w:tab w:val="left" w:pos="1157"/>
              </w:tabs>
            </w:pPr>
            <w:r w:rsidRPr="00B746A1">
              <w:t>The southwest of England has an area of upland.</w:t>
            </w:r>
          </w:p>
        </w:tc>
        <w:tc>
          <w:tcPr>
            <w:tcW w:w="1270" w:type="dxa"/>
          </w:tcPr>
          <w:p w14:paraId="22F691C2" w14:textId="77777777" w:rsidR="006F4ADF" w:rsidRPr="00B041B5" w:rsidRDefault="006F4ADF" w:rsidP="006F4ADF">
            <w:pPr>
              <w:tabs>
                <w:tab w:val="left" w:pos="1157"/>
              </w:tabs>
            </w:pPr>
          </w:p>
        </w:tc>
        <w:tc>
          <w:tcPr>
            <w:tcW w:w="1423" w:type="dxa"/>
          </w:tcPr>
          <w:p w14:paraId="68428947" w14:textId="77777777" w:rsidR="006F4ADF" w:rsidRPr="00B041B5" w:rsidRDefault="006F4ADF" w:rsidP="006F4ADF">
            <w:pPr>
              <w:tabs>
                <w:tab w:val="left" w:pos="1157"/>
              </w:tabs>
            </w:pPr>
          </w:p>
        </w:tc>
      </w:tr>
      <w:tr w:rsidR="006F4ADF" w:rsidRPr="00B041B5" w14:paraId="0C2D7305" w14:textId="77777777" w:rsidTr="006F4ADF">
        <w:tc>
          <w:tcPr>
            <w:tcW w:w="6663" w:type="dxa"/>
          </w:tcPr>
          <w:p w14:paraId="26E235DF" w14:textId="77777777" w:rsidR="006F4ADF" w:rsidRPr="00B041B5" w:rsidRDefault="006F4ADF" w:rsidP="006F4ADF">
            <w:pPr>
              <w:tabs>
                <w:tab w:val="left" w:pos="1157"/>
              </w:tabs>
            </w:pPr>
            <w:r>
              <w:t>The south of England is mainly made of sedimentary rock</w:t>
            </w:r>
            <w:r w:rsidRPr="00B041B5">
              <w:t xml:space="preserve"> </w:t>
            </w:r>
          </w:p>
        </w:tc>
        <w:tc>
          <w:tcPr>
            <w:tcW w:w="1270" w:type="dxa"/>
          </w:tcPr>
          <w:p w14:paraId="4F3976CA" w14:textId="77777777" w:rsidR="006F4ADF" w:rsidRPr="00B041B5" w:rsidRDefault="006F4ADF" w:rsidP="006F4ADF">
            <w:pPr>
              <w:tabs>
                <w:tab w:val="left" w:pos="1157"/>
              </w:tabs>
            </w:pPr>
          </w:p>
        </w:tc>
        <w:tc>
          <w:tcPr>
            <w:tcW w:w="1423" w:type="dxa"/>
          </w:tcPr>
          <w:p w14:paraId="6A8F07DC" w14:textId="77777777" w:rsidR="006F4ADF" w:rsidRPr="00B041B5" w:rsidRDefault="006F4ADF" w:rsidP="006F4ADF">
            <w:pPr>
              <w:tabs>
                <w:tab w:val="left" w:pos="1157"/>
              </w:tabs>
            </w:pPr>
          </w:p>
        </w:tc>
      </w:tr>
    </w:tbl>
    <w:p w14:paraId="32F43703" w14:textId="77777777" w:rsidR="00FF0F73" w:rsidRPr="00FC3717" w:rsidRDefault="00FF0F73" w:rsidP="00FF0F73">
      <w:pPr>
        <w:pStyle w:val="ListParagraph"/>
        <w:ind w:left="360"/>
        <w:rPr>
          <w:b/>
          <w:bCs/>
          <w:sz w:val="24"/>
          <w:szCs w:val="24"/>
        </w:rPr>
      </w:pPr>
    </w:p>
    <w:p w14:paraId="579DD9A5" w14:textId="77777777" w:rsidR="00FF0F73" w:rsidRPr="00B041B5" w:rsidRDefault="00FF0F73" w:rsidP="00FF0F73">
      <w:pPr>
        <w:rPr>
          <w:sz w:val="24"/>
          <w:szCs w:val="24"/>
        </w:rPr>
      </w:pPr>
    </w:p>
    <w:p w14:paraId="5DB379A3" w14:textId="77777777" w:rsidR="00FF0F73" w:rsidRPr="00B041B5" w:rsidRDefault="00FF0F73" w:rsidP="00FF0F73">
      <w:pPr>
        <w:rPr>
          <w:sz w:val="24"/>
          <w:szCs w:val="24"/>
        </w:rPr>
      </w:pPr>
      <w:r w:rsidRPr="00B041B5">
        <w:rPr>
          <w:b/>
          <w:bCs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3C9524DD" wp14:editId="40B3FF3D">
            <wp:simplePos x="0" y="0"/>
            <wp:positionH relativeFrom="column">
              <wp:posOffset>3054350</wp:posOffset>
            </wp:positionH>
            <wp:positionV relativeFrom="paragraph">
              <wp:posOffset>222250</wp:posOffset>
            </wp:positionV>
            <wp:extent cx="2927350" cy="3025775"/>
            <wp:effectExtent l="0" t="0" r="6350" b="3175"/>
            <wp:wrapTight wrapText="bothSides">
              <wp:wrapPolygon edited="0">
                <wp:start x="0" y="0"/>
                <wp:lineTo x="0" y="21487"/>
                <wp:lineTo x="21506" y="21487"/>
                <wp:lineTo x="21506" y="0"/>
                <wp:lineTo x="0" y="0"/>
              </wp:wrapPolygon>
            </wp:wrapTight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350" cy="302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41B5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4538F8A" wp14:editId="24B68CCF">
            <wp:simplePos x="0" y="0"/>
            <wp:positionH relativeFrom="page">
              <wp:posOffset>641350</wp:posOffset>
            </wp:positionH>
            <wp:positionV relativeFrom="paragraph">
              <wp:posOffset>0</wp:posOffset>
            </wp:positionV>
            <wp:extent cx="3073400" cy="3748405"/>
            <wp:effectExtent l="0" t="0" r="0" b="4445"/>
            <wp:wrapTight wrapText="bothSides">
              <wp:wrapPolygon edited="0">
                <wp:start x="0" y="0"/>
                <wp:lineTo x="0" y="21516"/>
                <wp:lineTo x="21421" y="21516"/>
                <wp:lineTo x="21421" y="0"/>
                <wp:lineTo x="0" y="0"/>
              </wp:wrapPolygon>
            </wp:wrapTight>
            <wp:docPr id="9" name="Picture 9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Map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3400" cy="3748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4E553B" w14:textId="77777777" w:rsidR="00FF0F73" w:rsidRPr="00B041B5" w:rsidRDefault="00FF0F73" w:rsidP="00FF0F73">
      <w:pPr>
        <w:rPr>
          <w:sz w:val="24"/>
          <w:szCs w:val="24"/>
        </w:rPr>
      </w:pPr>
    </w:p>
    <w:p w14:paraId="5D288B4E" w14:textId="77777777" w:rsidR="00FF0F73" w:rsidRPr="00B857AC" w:rsidRDefault="00FF0F73" w:rsidP="00FF0F73">
      <w:pPr>
        <w:rPr>
          <w:sz w:val="24"/>
          <w:szCs w:val="24"/>
        </w:rPr>
      </w:pPr>
    </w:p>
    <w:p w14:paraId="77750520" w14:textId="77777777" w:rsidR="00FF0F73" w:rsidRDefault="00FF0F73" w:rsidP="00FF0F73">
      <w:pPr>
        <w:pStyle w:val="ListParagraph"/>
        <w:ind w:left="360"/>
        <w:rPr>
          <w:sz w:val="24"/>
          <w:szCs w:val="24"/>
        </w:rPr>
      </w:pPr>
    </w:p>
    <w:p w14:paraId="5F529C00" w14:textId="77777777" w:rsidR="00FF0F73" w:rsidRPr="00B857AC" w:rsidRDefault="00FF0F73" w:rsidP="00FF0F73">
      <w:pPr>
        <w:pStyle w:val="ListParagraph"/>
        <w:numPr>
          <w:ilvl w:val="0"/>
          <w:numId w:val="6"/>
        </w:numPr>
        <w:rPr>
          <w:b/>
          <w:bCs/>
          <w:sz w:val="24"/>
          <w:szCs w:val="24"/>
        </w:rPr>
      </w:pPr>
      <w:r w:rsidRPr="00B041B5">
        <w:rPr>
          <w:b/>
          <w:bCs/>
          <w:sz w:val="24"/>
          <w:szCs w:val="24"/>
        </w:rPr>
        <w:t xml:space="preserve"> Correctly complete the table below matching </w:t>
      </w:r>
      <w:r w:rsidRPr="00B857AC">
        <w:rPr>
          <w:b/>
          <w:bCs/>
          <w:sz w:val="24"/>
          <w:szCs w:val="24"/>
        </w:rPr>
        <w:t xml:space="preserve">the name of each river basin feature </w:t>
      </w:r>
    </w:p>
    <w:tbl>
      <w:tblPr>
        <w:tblStyle w:val="TableGrid"/>
        <w:tblpPr w:leftFromText="180" w:rightFromText="180" w:vertAnchor="text" w:horzAnchor="margin" w:tblpY="677"/>
        <w:tblW w:w="0" w:type="auto"/>
        <w:tblLook w:val="04A0" w:firstRow="1" w:lastRow="0" w:firstColumn="1" w:lastColumn="0" w:noHBand="0" w:noVBand="1"/>
      </w:tblPr>
      <w:tblGrid>
        <w:gridCol w:w="1336"/>
        <w:gridCol w:w="2061"/>
      </w:tblGrid>
      <w:tr w:rsidR="00FF0F73" w14:paraId="4BC479A9" w14:textId="77777777" w:rsidTr="00AC474B">
        <w:tc>
          <w:tcPr>
            <w:tcW w:w="1336" w:type="dxa"/>
          </w:tcPr>
          <w:p w14:paraId="7F37A41B" w14:textId="77777777" w:rsidR="00FF0F73" w:rsidRPr="00995A89" w:rsidRDefault="00FF0F73" w:rsidP="00AC474B">
            <w:pPr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Watershed</w:t>
            </w:r>
          </w:p>
        </w:tc>
        <w:tc>
          <w:tcPr>
            <w:tcW w:w="2061" w:type="dxa"/>
          </w:tcPr>
          <w:p w14:paraId="149FA688" w14:textId="77777777" w:rsidR="00FF0F73" w:rsidRPr="00995A89" w:rsidRDefault="00FF0F73" w:rsidP="00AC474B">
            <w:pPr>
              <w:spacing w:line="480" w:lineRule="auto"/>
              <w:rPr>
                <w:b/>
                <w:bCs/>
              </w:rPr>
            </w:pPr>
          </w:p>
        </w:tc>
      </w:tr>
      <w:tr w:rsidR="00FF0F73" w14:paraId="4128F7A8" w14:textId="77777777" w:rsidTr="00AC474B">
        <w:tc>
          <w:tcPr>
            <w:tcW w:w="1336" w:type="dxa"/>
          </w:tcPr>
          <w:p w14:paraId="4B7C2275" w14:textId="77777777" w:rsidR="00FF0F73" w:rsidRPr="00995A89" w:rsidRDefault="00FF0F73" w:rsidP="00AC474B">
            <w:pPr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Source</w:t>
            </w:r>
          </w:p>
        </w:tc>
        <w:tc>
          <w:tcPr>
            <w:tcW w:w="2061" w:type="dxa"/>
          </w:tcPr>
          <w:p w14:paraId="7442C914" w14:textId="77777777" w:rsidR="00FF0F73" w:rsidRPr="00995A89" w:rsidRDefault="00FF0F73" w:rsidP="00AC474B">
            <w:pPr>
              <w:spacing w:line="480" w:lineRule="auto"/>
              <w:rPr>
                <w:b/>
                <w:bCs/>
              </w:rPr>
            </w:pPr>
          </w:p>
        </w:tc>
      </w:tr>
      <w:tr w:rsidR="00FF0F73" w14:paraId="42667F45" w14:textId="77777777" w:rsidTr="00AC474B">
        <w:tc>
          <w:tcPr>
            <w:tcW w:w="1336" w:type="dxa"/>
          </w:tcPr>
          <w:p w14:paraId="5BB1B761" w14:textId="77777777" w:rsidR="00FF0F73" w:rsidRPr="00995A89" w:rsidRDefault="00FF0F73" w:rsidP="00AC474B">
            <w:pPr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Tributary</w:t>
            </w:r>
          </w:p>
        </w:tc>
        <w:tc>
          <w:tcPr>
            <w:tcW w:w="2061" w:type="dxa"/>
          </w:tcPr>
          <w:p w14:paraId="4BD4EBCA" w14:textId="77777777" w:rsidR="00FF0F73" w:rsidRPr="00995A89" w:rsidRDefault="00FF0F73" w:rsidP="00AC474B">
            <w:pPr>
              <w:spacing w:line="480" w:lineRule="auto"/>
              <w:rPr>
                <w:b/>
                <w:bCs/>
              </w:rPr>
            </w:pPr>
          </w:p>
        </w:tc>
      </w:tr>
      <w:tr w:rsidR="00FF0F73" w14:paraId="17F19DA1" w14:textId="77777777" w:rsidTr="00AC474B">
        <w:tc>
          <w:tcPr>
            <w:tcW w:w="1336" w:type="dxa"/>
          </w:tcPr>
          <w:p w14:paraId="712D6091" w14:textId="77777777" w:rsidR="00FF0F73" w:rsidRPr="00995A89" w:rsidRDefault="00FF0F73" w:rsidP="00AC474B">
            <w:pPr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Mouth</w:t>
            </w:r>
          </w:p>
        </w:tc>
        <w:tc>
          <w:tcPr>
            <w:tcW w:w="2061" w:type="dxa"/>
          </w:tcPr>
          <w:p w14:paraId="74DE8718" w14:textId="77777777" w:rsidR="00FF0F73" w:rsidRPr="00995A89" w:rsidRDefault="00FF0F73" w:rsidP="00AC474B">
            <w:pPr>
              <w:spacing w:line="480" w:lineRule="auto"/>
              <w:rPr>
                <w:b/>
                <w:bCs/>
              </w:rPr>
            </w:pPr>
          </w:p>
        </w:tc>
      </w:tr>
      <w:tr w:rsidR="00FF0F73" w14:paraId="1AB5E812" w14:textId="77777777" w:rsidTr="00AC474B">
        <w:tc>
          <w:tcPr>
            <w:tcW w:w="1336" w:type="dxa"/>
          </w:tcPr>
          <w:p w14:paraId="2B38F159" w14:textId="77777777" w:rsidR="00FF0F73" w:rsidRPr="00995A89" w:rsidRDefault="00FF0F73" w:rsidP="00AC474B">
            <w:pPr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Confluence</w:t>
            </w:r>
          </w:p>
        </w:tc>
        <w:tc>
          <w:tcPr>
            <w:tcW w:w="2061" w:type="dxa"/>
          </w:tcPr>
          <w:p w14:paraId="428F9E3A" w14:textId="77777777" w:rsidR="00FF0F73" w:rsidRPr="00995A89" w:rsidRDefault="00FF0F73" w:rsidP="00AC474B">
            <w:pPr>
              <w:spacing w:line="480" w:lineRule="auto"/>
              <w:rPr>
                <w:b/>
                <w:bCs/>
              </w:rPr>
            </w:pPr>
          </w:p>
        </w:tc>
      </w:tr>
    </w:tbl>
    <w:p w14:paraId="4F94BB94" w14:textId="77777777" w:rsidR="00FF0F73" w:rsidRDefault="00FF0F73" w:rsidP="00FF0F73">
      <w:pPr>
        <w:pStyle w:val="ListParagraph"/>
        <w:ind w:left="360"/>
        <w:rPr>
          <w:b/>
          <w:bCs/>
          <w:sz w:val="24"/>
          <w:szCs w:val="24"/>
        </w:rPr>
      </w:pPr>
      <w:r w:rsidRPr="00B041B5">
        <w:rPr>
          <w:b/>
          <w:bCs/>
          <w:sz w:val="24"/>
          <w:szCs w:val="24"/>
        </w:rPr>
        <w:t>to its correct number on the diagram</w:t>
      </w:r>
      <w:r>
        <w:rPr>
          <w:b/>
          <w:bCs/>
          <w:sz w:val="24"/>
          <w:szCs w:val="24"/>
        </w:rPr>
        <w:t xml:space="preserve"> above (5 marks)</w:t>
      </w:r>
    </w:p>
    <w:p w14:paraId="17ECE9B8" w14:textId="77777777" w:rsidR="00FF0F73" w:rsidRPr="00B041B5" w:rsidRDefault="00FF0F73" w:rsidP="00FF0F73">
      <w:pPr>
        <w:pStyle w:val="ListParagraph"/>
        <w:ind w:left="360"/>
        <w:rPr>
          <w:b/>
          <w:bCs/>
          <w:sz w:val="24"/>
          <w:szCs w:val="24"/>
        </w:rPr>
      </w:pPr>
    </w:p>
    <w:p w14:paraId="76CF0039" w14:textId="77777777" w:rsidR="00FF0F73" w:rsidRDefault="00FF0F73" w:rsidP="00FF0F73">
      <w:pPr>
        <w:rPr>
          <w:b/>
          <w:bCs/>
          <w:sz w:val="24"/>
          <w:szCs w:val="24"/>
        </w:rPr>
      </w:pPr>
    </w:p>
    <w:p w14:paraId="7E487660" w14:textId="77777777" w:rsidR="00FF0F73" w:rsidRDefault="00FF0F73" w:rsidP="00FF0F73">
      <w:pPr>
        <w:rPr>
          <w:b/>
          <w:bCs/>
          <w:sz w:val="24"/>
          <w:szCs w:val="24"/>
        </w:rPr>
      </w:pPr>
    </w:p>
    <w:p w14:paraId="3CF241D4" w14:textId="77777777" w:rsidR="00FF0F73" w:rsidRDefault="00FF0F73" w:rsidP="00FF0F73">
      <w:pPr>
        <w:rPr>
          <w:b/>
          <w:bCs/>
          <w:sz w:val="24"/>
          <w:szCs w:val="24"/>
        </w:rPr>
      </w:pPr>
    </w:p>
    <w:p w14:paraId="34D42CB8" w14:textId="77777777" w:rsidR="00FF0F73" w:rsidRDefault="00FF0F73" w:rsidP="00FF0F73">
      <w:pPr>
        <w:rPr>
          <w:b/>
          <w:bCs/>
          <w:sz w:val="24"/>
          <w:szCs w:val="24"/>
        </w:rPr>
      </w:pPr>
    </w:p>
    <w:p w14:paraId="4AC46C5B" w14:textId="77777777" w:rsidR="00FF0F73" w:rsidRDefault="00FF0F73" w:rsidP="00FF0F73">
      <w:pPr>
        <w:rPr>
          <w:b/>
          <w:bCs/>
          <w:sz w:val="24"/>
          <w:szCs w:val="24"/>
        </w:rPr>
      </w:pPr>
    </w:p>
    <w:p w14:paraId="6C7DACE8" w14:textId="77777777" w:rsidR="00FF0F73" w:rsidRDefault="00FF0F73" w:rsidP="00FF0F73">
      <w:pPr>
        <w:rPr>
          <w:b/>
          <w:bCs/>
          <w:sz w:val="24"/>
          <w:szCs w:val="24"/>
        </w:rPr>
      </w:pPr>
    </w:p>
    <w:p w14:paraId="2C5F35EC" w14:textId="77777777" w:rsidR="00FF0F73" w:rsidRDefault="00FF0F73" w:rsidP="00FF0F73">
      <w:pPr>
        <w:rPr>
          <w:b/>
          <w:bCs/>
          <w:sz w:val="24"/>
          <w:szCs w:val="24"/>
        </w:rPr>
      </w:pPr>
    </w:p>
    <w:p w14:paraId="5BA4591A" w14:textId="77777777" w:rsidR="00FF0F73" w:rsidRDefault="00FF0F73" w:rsidP="00FF0F73">
      <w:pPr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A44955A" wp14:editId="0422615C">
            <wp:simplePos x="0" y="0"/>
            <wp:positionH relativeFrom="margin">
              <wp:posOffset>-139700</wp:posOffset>
            </wp:positionH>
            <wp:positionV relativeFrom="paragraph">
              <wp:posOffset>45085</wp:posOffset>
            </wp:positionV>
            <wp:extent cx="3536950" cy="935990"/>
            <wp:effectExtent l="0" t="0" r="6350" b="0"/>
            <wp:wrapTight wrapText="bothSides">
              <wp:wrapPolygon edited="0">
                <wp:start x="0" y="0"/>
                <wp:lineTo x="0" y="21102"/>
                <wp:lineTo x="21522" y="21102"/>
                <wp:lineTo x="21522" y="0"/>
                <wp:lineTo x="0" y="0"/>
              </wp:wrapPolygon>
            </wp:wrapTight>
            <wp:docPr id="2" name="Picture 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FB2764" w14:textId="77777777" w:rsidR="00FF0F73" w:rsidRDefault="00FF0F73" w:rsidP="00FF0F73">
      <w:pPr>
        <w:rPr>
          <w:b/>
          <w:bCs/>
          <w:sz w:val="24"/>
          <w:szCs w:val="24"/>
        </w:rPr>
      </w:pPr>
    </w:p>
    <w:p w14:paraId="20230537" w14:textId="77777777" w:rsidR="00FF0F73" w:rsidRDefault="00FF0F73" w:rsidP="00FF0F73">
      <w:pPr>
        <w:rPr>
          <w:b/>
          <w:bCs/>
          <w:sz w:val="24"/>
          <w:szCs w:val="24"/>
        </w:rPr>
      </w:pPr>
    </w:p>
    <w:p w14:paraId="7A8BD94E" w14:textId="77777777" w:rsidR="00FF0F73" w:rsidRDefault="00FF0F73" w:rsidP="00FF0F73">
      <w:pPr>
        <w:rPr>
          <w:b/>
          <w:bCs/>
          <w:sz w:val="24"/>
          <w:szCs w:val="24"/>
        </w:rPr>
      </w:pPr>
    </w:p>
    <w:p w14:paraId="621C8CBB" w14:textId="77777777" w:rsidR="00FF0F73" w:rsidRDefault="00FF0F73" w:rsidP="00FF0F73">
      <w:pPr>
        <w:pStyle w:val="ListParagraph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Using the diagram, explain the formation of a waterfall (4 marks)</w:t>
      </w:r>
    </w:p>
    <w:p w14:paraId="7C4FC476" w14:textId="77777777" w:rsidR="00FF0F73" w:rsidRPr="00FC3717" w:rsidRDefault="00FF0F73" w:rsidP="00FF0F73">
      <w:pPr>
        <w:spacing w:line="360" w:lineRule="auto"/>
        <w:rPr>
          <w:sz w:val="24"/>
          <w:szCs w:val="24"/>
        </w:rPr>
      </w:pPr>
      <w:r w:rsidRPr="00FC3717">
        <w:rPr>
          <w:sz w:val="24"/>
          <w:szCs w:val="24"/>
        </w:rPr>
        <w:t>______________________________________________________________________________________________________________________________________________________</w:t>
      </w:r>
      <w:r w:rsidRPr="00FC3717">
        <w:rPr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</w:t>
      </w:r>
    </w:p>
    <w:p w14:paraId="1B30DD9A" w14:textId="77777777" w:rsidR="00FF0F73" w:rsidRPr="00995A89" w:rsidRDefault="00FF0F73" w:rsidP="00FF0F73">
      <w:pPr>
        <w:pStyle w:val="ListParagraph"/>
        <w:numPr>
          <w:ilvl w:val="0"/>
          <w:numId w:val="6"/>
        </w:numPr>
        <w:spacing w:line="360" w:lineRule="auto"/>
        <w:rPr>
          <w:b/>
          <w:bCs/>
          <w:sz w:val="24"/>
          <w:szCs w:val="24"/>
        </w:rPr>
      </w:pPr>
      <w:r w:rsidRPr="00995A89">
        <w:rPr>
          <w:b/>
          <w:bCs/>
          <w:sz w:val="24"/>
          <w:szCs w:val="24"/>
        </w:rPr>
        <w:t>‘The most important use for rivers is drinking water’. Using the image and your own knowledge, to what extent do you agree with this statement? (6 marks)</w:t>
      </w:r>
    </w:p>
    <w:p w14:paraId="3CB224CD" w14:textId="77777777" w:rsidR="00FF0F73" w:rsidRDefault="00FF0F73" w:rsidP="00FF0F73">
      <w:pPr>
        <w:pStyle w:val="ListParagraph"/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3AADBB" w14:textId="77777777" w:rsidR="00FF0F73" w:rsidRDefault="00FF0F73" w:rsidP="00FF0F73">
      <w:pPr>
        <w:pStyle w:val="ListParagraph"/>
        <w:spacing w:line="360" w:lineRule="auto"/>
        <w:ind w:left="360"/>
        <w:rPr>
          <w:sz w:val="24"/>
          <w:szCs w:val="24"/>
        </w:rPr>
      </w:pPr>
    </w:p>
    <w:p w14:paraId="7B27AFEE" w14:textId="77777777" w:rsidR="00FF0F73" w:rsidRPr="00995A89" w:rsidRDefault="00FF0F73" w:rsidP="00FF0F73">
      <w:pPr>
        <w:pStyle w:val="ListParagraph"/>
        <w:spacing w:line="360" w:lineRule="auto"/>
        <w:ind w:left="36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5FDBAB9" wp14:editId="61F11CCD">
            <wp:extent cx="3810000" cy="21431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143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3E2C1F" w14:textId="77777777" w:rsidR="004A038C" w:rsidRDefault="004A038C" w:rsidP="004A038C"/>
    <w:p w14:paraId="652F745B" w14:textId="77777777" w:rsidR="004A038C" w:rsidRDefault="004A038C" w:rsidP="004A038C"/>
    <w:p w14:paraId="688FB1C1" w14:textId="77777777" w:rsidR="004A038C" w:rsidRDefault="004A038C" w:rsidP="004A038C"/>
    <w:p w14:paraId="6BA32C20" w14:textId="77777777" w:rsidR="004A038C" w:rsidRDefault="004A038C" w:rsidP="004A038C"/>
    <w:p w14:paraId="64CCB782" w14:textId="77777777" w:rsidR="004A038C" w:rsidRDefault="004A038C"/>
    <w:sectPr w:rsidR="004A038C" w:rsidSect="00CB6384">
      <w:headerReference w:type="default" r:id="rId11"/>
      <w:pgSz w:w="11906" w:h="16838"/>
      <w:pgMar w:top="1852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F9290" w14:textId="77777777" w:rsidR="00912AD4" w:rsidRDefault="00912AD4" w:rsidP="007546F3">
      <w:pPr>
        <w:spacing w:after="0" w:line="240" w:lineRule="auto"/>
      </w:pPr>
      <w:r>
        <w:separator/>
      </w:r>
    </w:p>
  </w:endnote>
  <w:endnote w:type="continuationSeparator" w:id="0">
    <w:p w14:paraId="5B05B4D9" w14:textId="77777777" w:rsidR="00912AD4" w:rsidRDefault="00912AD4" w:rsidP="00754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B2953" w14:textId="77777777" w:rsidR="00912AD4" w:rsidRDefault="00912AD4" w:rsidP="007546F3">
      <w:pPr>
        <w:spacing w:after="0" w:line="240" w:lineRule="auto"/>
      </w:pPr>
      <w:r>
        <w:separator/>
      </w:r>
    </w:p>
  </w:footnote>
  <w:footnote w:type="continuationSeparator" w:id="0">
    <w:p w14:paraId="3AE05BE2" w14:textId="77777777" w:rsidR="00912AD4" w:rsidRDefault="00912AD4" w:rsidP="00754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18FF8" w14:textId="757BC9E9" w:rsidR="007546F3" w:rsidRDefault="007546F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A4A7AA" wp14:editId="39979797">
          <wp:simplePos x="0" y="0"/>
          <wp:positionH relativeFrom="page">
            <wp:posOffset>2313362</wp:posOffset>
          </wp:positionH>
          <wp:positionV relativeFrom="paragraph">
            <wp:posOffset>-287655</wp:posOffset>
          </wp:positionV>
          <wp:extent cx="5247252" cy="1004570"/>
          <wp:effectExtent l="0" t="0" r="0" b="508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4074" cy="10058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90A5A"/>
    <w:multiLevelType w:val="hybridMultilevel"/>
    <w:tmpl w:val="AF78F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A3777E"/>
    <w:multiLevelType w:val="hybridMultilevel"/>
    <w:tmpl w:val="55F648A2"/>
    <w:lvl w:ilvl="0" w:tplc="C9A2C35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7B189E"/>
    <w:multiLevelType w:val="hybridMultilevel"/>
    <w:tmpl w:val="D184335C"/>
    <w:lvl w:ilvl="0" w:tplc="96BC34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70935"/>
    <w:multiLevelType w:val="hybridMultilevel"/>
    <w:tmpl w:val="AFD862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8B2C91"/>
    <w:multiLevelType w:val="hybridMultilevel"/>
    <w:tmpl w:val="9C68DB5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77525E"/>
    <w:multiLevelType w:val="hybridMultilevel"/>
    <w:tmpl w:val="6002A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CB6AEF"/>
    <w:multiLevelType w:val="hybridMultilevel"/>
    <w:tmpl w:val="4DCC1D5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27119255">
    <w:abstractNumId w:val="0"/>
  </w:num>
  <w:num w:numId="2" w16cid:durableId="881207154">
    <w:abstractNumId w:val="5"/>
  </w:num>
  <w:num w:numId="3" w16cid:durableId="628557680">
    <w:abstractNumId w:val="6"/>
  </w:num>
  <w:num w:numId="4" w16cid:durableId="2104180652">
    <w:abstractNumId w:val="2"/>
  </w:num>
  <w:num w:numId="5" w16cid:durableId="1797408506">
    <w:abstractNumId w:val="1"/>
  </w:num>
  <w:num w:numId="6" w16cid:durableId="314798448">
    <w:abstractNumId w:val="3"/>
  </w:num>
  <w:num w:numId="7" w16cid:durableId="9491200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B9"/>
    <w:rsid w:val="000B2E56"/>
    <w:rsid w:val="000B4893"/>
    <w:rsid w:val="000C192B"/>
    <w:rsid w:val="000C3B32"/>
    <w:rsid w:val="000D023D"/>
    <w:rsid w:val="000E59EC"/>
    <w:rsid w:val="00115E00"/>
    <w:rsid w:val="00130989"/>
    <w:rsid w:val="00167F8F"/>
    <w:rsid w:val="001D774C"/>
    <w:rsid w:val="001F51D0"/>
    <w:rsid w:val="0024647D"/>
    <w:rsid w:val="0025692A"/>
    <w:rsid w:val="00291161"/>
    <w:rsid w:val="002B0923"/>
    <w:rsid w:val="002B4BB0"/>
    <w:rsid w:val="002F5B9F"/>
    <w:rsid w:val="00303A5E"/>
    <w:rsid w:val="00316A21"/>
    <w:rsid w:val="00402FE9"/>
    <w:rsid w:val="00460B96"/>
    <w:rsid w:val="004623A4"/>
    <w:rsid w:val="004A038C"/>
    <w:rsid w:val="005029CA"/>
    <w:rsid w:val="0051394D"/>
    <w:rsid w:val="00515E73"/>
    <w:rsid w:val="005205B9"/>
    <w:rsid w:val="005A6EAA"/>
    <w:rsid w:val="005E65D7"/>
    <w:rsid w:val="006127B0"/>
    <w:rsid w:val="006770B8"/>
    <w:rsid w:val="006A0785"/>
    <w:rsid w:val="006F4ADF"/>
    <w:rsid w:val="00713A45"/>
    <w:rsid w:val="007465CC"/>
    <w:rsid w:val="007546F3"/>
    <w:rsid w:val="0075592F"/>
    <w:rsid w:val="007F5458"/>
    <w:rsid w:val="0083119A"/>
    <w:rsid w:val="00881491"/>
    <w:rsid w:val="008F1DB8"/>
    <w:rsid w:val="008F3F6E"/>
    <w:rsid w:val="009042BE"/>
    <w:rsid w:val="00912AD4"/>
    <w:rsid w:val="00953AD0"/>
    <w:rsid w:val="00954B10"/>
    <w:rsid w:val="00996600"/>
    <w:rsid w:val="009D2789"/>
    <w:rsid w:val="009E013D"/>
    <w:rsid w:val="009F6728"/>
    <w:rsid w:val="00A02736"/>
    <w:rsid w:val="00A07372"/>
    <w:rsid w:val="00A52D82"/>
    <w:rsid w:val="00A86D9B"/>
    <w:rsid w:val="00AC118F"/>
    <w:rsid w:val="00AD4096"/>
    <w:rsid w:val="00AD7E3A"/>
    <w:rsid w:val="00B028C0"/>
    <w:rsid w:val="00B7542A"/>
    <w:rsid w:val="00B80A4E"/>
    <w:rsid w:val="00BE3AA4"/>
    <w:rsid w:val="00CA0C7D"/>
    <w:rsid w:val="00CB6384"/>
    <w:rsid w:val="00D013B8"/>
    <w:rsid w:val="00D16DA4"/>
    <w:rsid w:val="00D43FEB"/>
    <w:rsid w:val="00D53A0A"/>
    <w:rsid w:val="00D54D31"/>
    <w:rsid w:val="00D77324"/>
    <w:rsid w:val="00DB7889"/>
    <w:rsid w:val="00DD5937"/>
    <w:rsid w:val="00DE091A"/>
    <w:rsid w:val="00E01B7C"/>
    <w:rsid w:val="00E135E8"/>
    <w:rsid w:val="00E25820"/>
    <w:rsid w:val="00E27E26"/>
    <w:rsid w:val="00F15477"/>
    <w:rsid w:val="00F16C15"/>
    <w:rsid w:val="00F46506"/>
    <w:rsid w:val="00FB0A93"/>
    <w:rsid w:val="00FB3BEF"/>
    <w:rsid w:val="00FF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6DDB6C"/>
  <w15:chartTrackingRefBased/>
  <w15:docId w15:val="{1C65F9FA-54D4-4F8D-897C-B322BFA9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46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6F3"/>
  </w:style>
  <w:style w:type="paragraph" w:styleId="Footer">
    <w:name w:val="footer"/>
    <w:basedOn w:val="Normal"/>
    <w:link w:val="FooterChar"/>
    <w:uiPriority w:val="99"/>
    <w:unhideWhenUsed/>
    <w:rsid w:val="007546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6F3"/>
  </w:style>
  <w:style w:type="paragraph" w:styleId="ListParagraph">
    <w:name w:val="List Paragraph"/>
    <w:basedOn w:val="Normal"/>
    <w:uiPriority w:val="34"/>
    <w:qFormat/>
    <w:rsid w:val="001D774C"/>
    <w:pPr>
      <w:ind w:left="720"/>
      <w:contextualSpacing/>
    </w:pPr>
  </w:style>
  <w:style w:type="paragraph" w:customStyle="1" w:styleId="paragraph">
    <w:name w:val="paragraph"/>
    <w:basedOn w:val="Normal"/>
    <w:rsid w:val="00677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6770B8"/>
  </w:style>
  <w:style w:type="character" w:customStyle="1" w:styleId="eop">
    <w:name w:val="eop"/>
    <w:basedOn w:val="DefaultParagraphFont"/>
    <w:rsid w:val="006770B8"/>
  </w:style>
  <w:style w:type="table" w:styleId="TableGrid">
    <w:name w:val="Table Grid"/>
    <w:basedOn w:val="TableNormal"/>
    <w:uiPriority w:val="39"/>
    <w:rsid w:val="004A038C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9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0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5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0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1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3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5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51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4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1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Creasey</dc:creator>
  <cp:keywords/>
  <dc:description/>
  <cp:lastModifiedBy>Niall Carton</cp:lastModifiedBy>
  <cp:revision>12</cp:revision>
  <cp:lastPrinted>2022-03-15T10:06:00Z</cp:lastPrinted>
  <dcterms:created xsi:type="dcterms:W3CDTF">2022-09-20T08:03:00Z</dcterms:created>
  <dcterms:modified xsi:type="dcterms:W3CDTF">2022-11-28T20:33:00Z</dcterms:modified>
</cp:coreProperties>
</file>